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930" w:rsidRPr="00172A2D" w:rsidRDefault="00E41930" w:rsidP="00042877">
      <w:pPr>
        <w:spacing w:after="0" w:line="240" w:lineRule="auto"/>
        <w:jc w:val="center"/>
        <w:rPr>
          <w:rFonts w:ascii="10,5" w:hAnsi="10,5"/>
          <w:b/>
          <w:sz w:val="24"/>
          <w:szCs w:val="24"/>
        </w:rPr>
      </w:pPr>
      <w:bookmarkStart w:id="0" w:name="_GoBack"/>
      <w:bookmarkEnd w:id="0"/>
      <w:r w:rsidRPr="00172A2D">
        <w:rPr>
          <w:rFonts w:ascii="10,5" w:hAnsi="10,5"/>
          <w:b/>
          <w:sz w:val="24"/>
          <w:szCs w:val="24"/>
        </w:rPr>
        <w:t>ПОРІВНЯЛЬНА ТАБЛИЦЯ</w:t>
      </w:r>
    </w:p>
    <w:p w:rsidR="00E41930" w:rsidRPr="00172A2D" w:rsidRDefault="00E41930" w:rsidP="00042877">
      <w:pPr>
        <w:pStyle w:val="a5"/>
        <w:tabs>
          <w:tab w:val="left" w:pos="5812"/>
        </w:tabs>
        <w:jc w:val="left"/>
        <w:rPr>
          <w:sz w:val="24"/>
        </w:rPr>
      </w:pPr>
      <w:r w:rsidRPr="00172A2D">
        <w:rPr>
          <w:rFonts w:ascii="10,5" w:hAnsi="10,5"/>
          <w:sz w:val="24"/>
        </w:rPr>
        <w:t xml:space="preserve"> </w:t>
      </w:r>
      <w:r w:rsidRPr="00172A2D">
        <w:rPr>
          <w:sz w:val="24"/>
        </w:rPr>
        <w:t>до рішення ___ сесії міської ради VІІІ скликанн</w:t>
      </w:r>
      <w:r>
        <w:rPr>
          <w:sz w:val="24"/>
        </w:rPr>
        <w:t>я  від ________2021 р. №____</w:t>
      </w:r>
    </w:p>
    <w:p w:rsidR="00E41930" w:rsidRPr="00E96138" w:rsidRDefault="00E41930" w:rsidP="00042877">
      <w:p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sz w:val="24"/>
          <w:szCs w:val="24"/>
        </w:rPr>
      </w:pPr>
      <w:r w:rsidRPr="00E96138">
        <w:rPr>
          <w:rFonts w:ascii="Times New Roman" w:hAnsi="Times New Roman" w:cs="Times New Roman"/>
          <w:sz w:val="24"/>
          <w:szCs w:val="24"/>
        </w:rPr>
        <w:t xml:space="preserve"> </w:t>
      </w:r>
      <w:r w:rsidR="00E96138">
        <w:rPr>
          <w:rFonts w:ascii="Times New Roman" w:hAnsi="Times New Roman" w:cs="Times New Roman"/>
          <w:sz w:val="24"/>
          <w:szCs w:val="24"/>
        </w:rPr>
        <w:t xml:space="preserve">«Про внесення </w:t>
      </w:r>
      <w:r w:rsidR="00E96138" w:rsidRPr="00E96138">
        <w:rPr>
          <w:rFonts w:ascii="Times New Roman" w:eastAsia="Times New Roman" w:hAnsi="Times New Roman" w:cs="Times New Roman"/>
          <w:sz w:val="24"/>
          <w:szCs w:val="24"/>
        </w:rPr>
        <w:t xml:space="preserve">змін до пункту 1 рішення </w:t>
      </w:r>
      <w:r w:rsidR="00E96138" w:rsidRPr="00E96138">
        <w:rPr>
          <w:rFonts w:ascii="Times New Roman" w:eastAsia="Times New Roman" w:hAnsi="Times New Roman" w:cs="Times New Roman"/>
          <w:sz w:val="24"/>
          <w:szCs w:val="24"/>
          <w:lang w:val="en-US"/>
        </w:rPr>
        <w:t>LVI</w:t>
      </w:r>
      <w:r w:rsidR="00E96138" w:rsidRPr="00E96138">
        <w:rPr>
          <w:rFonts w:ascii="Times New Roman" w:eastAsia="Times New Roman" w:hAnsi="Times New Roman" w:cs="Times New Roman"/>
          <w:sz w:val="24"/>
          <w:szCs w:val="24"/>
        </w:rPr>
        <w:t xml:space="preserve"> сесії міської ради </w:t>
      </w:r>
      <w:r w:rsidR="00E96138" w:rsidRPr="00E96138">
        <w:rPr>
          <w:rFonts w:ascii="Times New Roman" w:eastAsia="Times New Roman" w:hAnsi="Times New Roman" w:cs="Times New Roman"/>
          <w:sz w:val="24"/>
          <w:szCs w:val="24"/>
          <w:lang w:val="en-US"/>
        </w:rPr>
        <w:t>V</w:t>
      </w:r>
      <w:r w:rsidR="00E96138" w:rsidRPr="00E96138">
        <w:rPr>
          <w:rFonts w:ascii="Times New Roman" w:eastAsia="Times New Roman" w:hAnsi="Times New Roman" w:cs="Times New Roman"/>
          <w:sz w:val="24"/>
          <w:szCs w:val="24"/>
        </w:rPr>
        <w:t>І скликання від 31 липня 2014 року №26 «Про створення узгоджувальної комісії з розгляду земельних спорів та затвердження положення про неї»,</w:t>
      </w:r>
    </w:p>
    <w:p w:rsidR="0069653C" w:rsidRPr="0069653C" w:rsidRDefault="0069653C" w:rsidP="0069653C">
      <w:pPr>
        <w:pStyle w:val="a3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69653C">
        <w:rPr>
          <w:rFonts w:ascii="Times New Roman" w:hAnsi="Times New Roman"/>
          <w:b/>
          <w:sz w:val="24"/>
          <w:szCs w:val="24"/>
          <w:lang w:val="uk-UA"/>
        </w:rPr>
        <w:t>Склад</w:t>
      </w:r>
    </w:p>
    <w:p w:rsidR="0069653C" w:rsidRDefault="00E96138" w:rsidP="00E96138">
      <w:pPr>
        <w:pStyle w:val="a3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узгоджувальної </w:t>
      </w:r>
      <w:r w:rsidR="0069653C" w:rsidRPr="0069653C">
        <w:rPr>
          <w:rFonts w:ascii="Times New Roman" w:hAnsi="Times New Roman"/>
          <w:b/>
          <w:sz w:val="24"/>
          <w:szCs w:val="24"/>
          <w:lang w:val="uk-UA"/>
        </w:rPr>
        <w:t xml:space="preserve">комісії </w:t>
      </w:r>
      <w:r>
        <w:rPr>
          <w:rFonts w:ascii="Times New Roman" w:hAnsi="Times New Roman"/>
          <w:b/>
          <w:sz w:val="24"/>
          <w:szCs w:val="24"/>
          <w:lang w:val="uk-UA"/>
        </w:rPr>
        <w:t>із розгляду земельних спорів</w:t>
      </w:r>
    </w:p>
    <w:p w:rsidR="00CA6DB4" w:rsidRDefault="00CA6DB4" w:rsidP="00CA6DB4">
      <w:pPr>
        <w:tabs>
          <w:tab w:val="left" w:pos="4111"/>
        </w:tabs>
        <w:ind w:firstLine="709"/>
        <w:jc w:val="both"/>
        <w:rPr>
          <w:rFonts w:ascii="Calibri" w:eastAsia="Times New Roman" w:hAnsi="Calibri" w:cs="Times New Roman"/>
        </w:rPr>
      </w:pPr>
    </w:p>
    <w:tbl>
      <w:tblPr>
        <w:tblW w:w="8996" w:type="dxa"/>
        <w:tblInd w:w="468" w:type="dxa"/>
        <w:tblLook w:val="01E0" w:firstRow="1" w:lastRow="1" w:firstColumn="1" w:lastColumn="1" w:noHBand="0" w:noVBand="0"/>
      </w:tblPr>
      <w:tblGrid>
        <w:gridCol w:w="6365"/>
        <w:gridCol w:w="2631"/>
      </w:tblGrid>
      <w:tr w:rsidR="00CA6DB4" w:rsidTr="00D13B5C">
        <w:trPr>
          <w:trHeight w:val="613"/>
        </w:trPr>
        <w:tc>
          <w:tcPr>
            <w:tcW w:w="6365" w:type="dxa"/>
            <w:shd w:val="clear" w:color="auto" w:fill="auto"/>
          </w:tcPr>
          <w:p w:rsidR="00CA6DB4" w:rsidRPr="00CA6DB4" w:rsidRDefault="00CA6DB4" w:rsidP="00CA6DB4">
            <w:pPr>
              <w:tabs>
                <w:tab w:val="left" w:pos="411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B4">
              <w:rPr>
                <w:rFonts w:ascii="Times New Roman" w:eastAsia="Times New Roman" w:hAnsi="Times New Roman" w:cs="Times New Roman"/>
                <w:sz w:val="24"/>
                <w:szCs w:val="24"/>
              </w:rPr>
              <w:t>Мовсісян Артур Врамович</w:t>
            </w:r>
          </w:p>
          <w:p w:rsidR="00CA6DB4" w:rsidRPr="00CA6DB4" w:rsidRDefault="00CA6DB4" w:rsidP="00CA6DB4">
            <w:pPr>
              <w:tabs>
                <w:tab w:val="left" w:pos="411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заступник міського голови з питань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діяльності виконавчих органів ради</w:t>
            </w:r>
          </w:p>
          <w:p w:rsidR="00CA6DB4" w:rsidRPr="00CA6DB4" w:rsidRDefault="00CA6DB4" w:rsidP="00611477">
            <w:pPr>
              <w:tabs>
                <w:tab w:val="left" w:pos="411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  <w:shd w:val="clear" w:color="auto" w:fill="auto"/>
          </w:tcPr>
          <w:p w:rsidR="00CA6DB4" w:rsidRPr="00CA6DB4" w:rsidRDefault="00CA6DB4" w:rsidP="00611477">
            <w:pPr>
              <w:tabs>
                <w:tab w:val="left" w:pos="411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B4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голова комісії</w:t>
            </w:r>
          </w:p>
          <w:p w:rsidR="00CA6DB4" w:rsidRPr="00CA6DB4" w:rsidRDefault="00CA6DB4" w:rsidP="00611477">
            <w:pPr>
              <w:tabs>
                <w:tab w:val="left" w:pos="411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6DB4" w:rsidTr="00D13B5C">
        <w:trPr>
          <w:trHeight w:val="1142"/>
        </w:trPr>
        <w:tc>
          <w:tcPr>
            <w:tcW w:w="6365" w:type="dxa"/>
            <w:shd w:val="clear" w:color="auto" w:fill="auto"/>
          </w:tcPr>
          <w:p w:rsidR="00CA6DB4" w:rsidRDefault="00CA6DB4" w:rsidP="00CA6DB4">
            <w:pPr>
              <w:tabs>
                <w:tab w:val="left" w:pos="4111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A6D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ачальник відділу з питань регулювання земельних відносин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управління містобудування, архітектури </w:t>
            </w:r>
          </w:p>
          <w:p w:rsidR="00CA6DB4" w:rsidRPr="00CA6DB4" w:rsidRDefault="00CA6DB4" w:rsidP="00CA6DB4">
            <w:pPr>
              <w:tabs>
                <w:tab w:val="left" w:pos="411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та регулювання земельних відносин</w:t>
            </w:r>
          </w:p>
        </w:tc>
        <w:tc>
          <w:tcPr>
            <w:tcW w:w="2631" w:type="dxa"/>
            <w:shd w:val="clear" w:color="auto" w:fill="auto"/>
          </w:tcPr>
          <w:p w:rsidR="00CA6DB4" w:rsidRPr="00CA6DB4" w:rsidRDefault="00CA6DB4" w:rsidP="00611477">
            <w:pPr>
              <w:tabs>
                <w:tab w:val="left" w:pos="411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B4">
              <w:rPr>
                <w:rFonts w:ascii="Times New Roman" w:eastAsia="Times New Roman" w:hAnsi="Times New Roman" w:cs="Times New Roman"/>
                <w:sz w:val="24"/>
                <w:szCs w:val="24"/>
              </w:rPr>
              <w:t>заступник голови комісії</w:t>
            </w:r>
          </w:p>
        </w:tc>
      </w:tr>
      <w:tr w:rsidR="00CA6DB4" w:rsidTr="00D13B5C">
        <w:trPr>
          <w:trHeight w:val="1226"/>
        </w:trPr>
        <w:tc>
          <w:tcPr>
            <w:tcW w:w="6365" w:type="dxa"/>
            <w:shd w:val="clear" w:color="auto" w:fill="auto"/>
          </w:tcPr>
          <w:p w:rsidR="00CA6DB4" w:rsidRPr="00CA6DB4" w:rsidRDefault="00CA6DB4" w:rsidP="00CA6DB4">
            <w:pPr>
              <w:tabs>
                <w:tab w:val="left" w:pos="411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B4">
              <w:rPr>
                <w:rFonts w:ascii="Times New Roman" w:eastAsia="Times New Roman" w:hAnsi="Times New Roman" w:cs="Times New Roman"/>
                <w:sz w:val="24"/>
                <w:szCs w:val="24"/>
              </w:rPr>
              <w:t>Чеханюк Антоніна Вікторівна</w:t>
            </w:r>
          </w:p>
          <w:p w:rsidR="00CA6DB4" w:rsidRPr="00CA6DB4" w:rsidRDefault="00CA6DB4" w:rsidP="00CA6DB4">
            <w:pPr>
              <w:tabs>
                <w:tab w:val="left" w:pos="411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6D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головний спеціаліст відділу з питань регулювання земельних відносин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управління містобудування, архітектури  та регулювання земельних відносин</w:t>
            </w:r>
          </w:p>
        </w:tc>
        <w:tc>
          <w:tcPr>
            <w:tcW w:w="2631" w:type="dxa"/>
            <w:shd w:val="clear" w:color="auto" w:fill="auto"/>
          </w:tcPr>
          <w:p w:rsidR="00CA6DB4" w:rsidRPr="00CA6DB4" w:rsidRDefault="00CA6DB4" w:rsidP="00CA6DB4">
            <w:pPr>
              <w:tabs>
                <w:tab w:val="left" w:pos="4111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B4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 комісії</w:t>
            </w:r>
          </w:p>
        </w:tc>
      </w:tr>
      <w:tr w:rsidR="00CA6DB4" w:rsidTr="00D13B5C">
        <w:trPr>
          <w:trHeight w:val="1209"/>
        </w:trPr>
        <w:tc>
          <w:tcPr>
            <w:tcW w:w="6365" w:type="dxa"/>
            <w:shd w:val="clear" w:color="auto" w:fill="auto"/>
          </w:tcPr>
          <w:p w:rsidR="00CA6DB4" w:rsidRDefault="00CA6DB4" w:rsidP="00611477">
            <w:pPr>
              <w:tabs>
                <w:tab w:val="left" w:pos="41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715" w:rsidRDefault="00CA6DB4" w:rsidP="003A0715">
            <w:pPr>
              <w:tabs>
                <w:tab w:val="left" w:pos="41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Балицьк</w:t>
            </w:r>
            <w:r w:rsidR="003A071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Інна Володимирівна </w:t>
            </w:r>
          </w:p>
          <w:p w:rsidR="003A0715" w:rsidRDefault="003A0715" w:rsidP="003A0715">
            <w:pPr>
              <w:tabs>
                <w:tab w:val="left" w:pos="4111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головний спеціаліст </w:t>
            </w:r>
            <w:r w:rsidR="00CA6DB4" w:rsidRPr="00CA6DB4">
              <w:rPr>
                <w:rFonts w:ascii="Times New Roman" w:eastAsia="Times New Roman" w:hAnsi="Times New Roman" w:cs="Times New Roman"/>
                <w:sz w:val="24"/>
                <w:szCs w:val="24"/>
              </w:rPr>
              <w:t>відділу містобудування та архітектури</w:t>
            </w:r>
            <w:r w:rsidR="00CA6DB4" w:rsidRPr="00CA6DB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управління містобудування, архітектури </w:t>
            </w:r>
          </w:p>
          <w:p w:rsidR="00CA6DB4" w:rsidRPr="00CA6DB4" w:rsidRDefault="003A0715" w:rsidP="003A0715">
            <w:pPr>
              <w:tabs>
                <w:tab w:val="left" w:pos="411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та регулювання земельних відносин</w:t>
            </w:r>
          </w:p>
        </w:tc>
        <w:tc>
          <w:tcPr>
            <w:tcW w:w="2631" w:type="dxa"/>
            <w:shd w:val="clear" w:color="auto" w:fill="auto"/>
          </w:tcPr>
          <w:p w:rsidR="003A0715" w:rsidRDefault="003A0715" w:rsidP="00611477">
            <w:pPr>
              <w:tabs>
                <w:tab w:val="left" w:pos="411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DB4" w:rsidRPr="00CA6DB4" w:rsidRDefault="00CA6DB4" w:rsidP="00611477">
            <w:pPr>
              <w:tabs>
                <w:tab w:val="left" w:pos="411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B4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комісії</w:t>
            </w:r>
          </w:p>
        </w:tc>
      </w:tr>
      <w:tr w:rsidR="00CA6DB4" w:rsidTr="00D13B5C">
        <w:trPr>
          <w:trHeight w:val="1398"/>
        </w:trPr>
        <w:tc>
          <w:tcPr>
            <w:tcW w:w="6365" w:type="dxa"/>
            <w:shd w:val="clear" w:color="auto" w:fill="auto"/>
          </w:tcPr>
          <w:p w:rsidR="00CA6DB4" w:rsidRPr="00CA6DB4" w:rsidRDefault="003A0715" w:rsidP="003A0715">
            <w:pPr>
              <w:tabs>
                <w:tab w:val="left" w:pos="411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A6DB4" w:rsidRPr="00CA6DB4">
              <w:rPr>
                <w:rFonts w:ascii="Times New Roman" w:eastAsia="Times New Roman" w:hAnsi="Times New Roman" w:cs="Times New Roman"/>
                <w:sz w:val="24"/>
                <w:szCs w:val="24"/>
              </w:rPr>
              <w:t>Малик Михайло Петрович</w:t>
            </w:r>
          </w:p>
          <w:p w:rsidR="00CA6DB4" w:rsidRPr="00CA6DB4" w:rsidRDefault="003A0715" w:rsidP="003A0715">
            <w:pPr>
              <w:tabs>
                <w:tab w:val="left" w:pos="411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відділу з питань </w:t>
            </w:r>
            <w:r w:rsidR="00CA6DB4" w:rsidRPr="00CA6D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державного архітектурно-будівельного контролю </w:t>
            </w:r>
          </w:p>
        </w:tc>
        <w:tc>
          <w:tcPr>
            <w:tcW w:w="2631" w:type="dxa"/>
            <w:shd w:val="clear" w:color="auto" w:fill="auto"/>
          </w:tcPr>
          <w:p w:rsidR="003A0715" w:rsidRDefault="003A0715" w:rsidP="00611477">
            <w:pPr>
              <w:tabs>
                <w:tab w:val="left" w:pos="411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DB4" w:rsidRPr="00CA6DB4" w:rsidRDefault="00CA6DB4" w:rsidP="00611477">
            <w:pPr>
              <w:tabs>
                <w:tab w:val="left" w:pos="411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B4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комісії</w:t>
            </w:r>
          </w:p>
        </w:tc>
      </w:tr>
      <w:tr w:rsidR="00CA6DB4" w:rsidTr="00D13B5C">
        <w:trPr>
          <w:trHeight w:val="2112"/>
        </w:trPr>
        <w:tc>
          <w:tcPr>
            <w:tcW w:w="6365" w:type="dxa"/>
            <w:shd w:val="clear" w:color="auto" w:fill="auto"/>
          </w:tcPr>
          <w:p w:rsidR="00CA6DB4" w:rsidRPr="00CA6DB4" w:rsidRDefault="00CA6DB4" w:rsidP="003A0715">
            <w:pPr>
              <w:tabs>
                <w:tab w:val="left" w:pos="411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B4">
              <w:rPr>
                <w:rFonts w:ascii="Times New Roman" w:eastAsia="Times New Roman" w:hAnsi="Times New Roman" w:cs="Times New Roman"/>
                <w:sz w:val="24"/>
                <w:szCs w:val="24"/>
              </w:rPr>
              <w:t>Піголь Олександр Анатолійович</w:t>
            </w:r>
          </w:p>
          <w:p w:rsidR="00CA6DB4" w:rsidRPr="00CA6DB4" w:rsidRDefault="00CA6DB4" w:rsidP="003A0715">
            <w:pPr>
              <w:tabs>
                <w:tab w:val="left" w:pos="411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B4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голова депутатської комісії з питань земельних відносин, архітектури та будівництва, охорони навколишнього середовища (за згодою)</w:t>
            </w:r>
          </w:p>
          <w:p w:rsidR="00CA6DB4" w:rsidRPr="00CA6DB4" w:rsidRDefault="00CA6DB4" w:rsidP="00611477">
            <w:pPr>
              <w:tabs>
                <w:tab w:val="left" w:pos="411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6DB4" w:rsidRPr="00CA6DB4" w:rsidRDefault="00CA6DB4" w:rsidP="003A0715">
            <w:pPr>
              <w:tabs>
                <w:tab w:val="left" w:pos="411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B4">
              <w:rPr>
                <w:rFonts w:ascii="Times New Roman" w:eastAsia="Times New Roman" w:hAnsi="Times New Roman" w:cs="Times New Roman"/>
                <w:sz w:val="24"/>
                <w:szCs w:val="24"/>
              </w:rPr>
              <w:t>Янушевський Віталій Віталійович</w:t>
            </w:r>
          </w:p>
          <w:p w:rsidR="003A0715" w:rsidRDefault="003A0715" w:rsidP="003A0715">
            <w:pPr>
              <w:tabs>
                <w:tab w:val="left" w:pos="41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A6DB4" w:rsidRPr="00CA6D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аступник міського голови з питань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діяльності</w:t>
            </w:r>
          </w:p>
          <w:p w:rsidR="00CA6DB4" w:rsidRPr="00CA6DB4" w:rsidRDefault="003A0715" w:rsidP="003A0715">
            <w:pPr>
              <w:tabs>
                <w:tab w:val="left" w:pos="411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виконавчих органів ради</w:t>
            </w:r>
            <w:r w:rsidR="00CA6DB4" w:rsidRPr="00CA6D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</w:t>
            </w:r>
          </w:p>
          <w:p w:rsidR="00D13B5C" w:rsidRDefault="00D13B5C" w:rsidP="003A0715">
            <w:pPr>
              <w:tabs>
                <w:tab w:val="left" w:pos="411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6DB4" w:rsidRDefault="00CA6DB4" w:rsidP="003A0715">
            <w:pPr>
              <w:tabs>
                <w:tab w:val="left" w:pos="411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6D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Головний спеціаліст </w:t>
            </w:r>
            <w:r w:rsidR="003A0715">
              <w:rPr>
                <w:rFonts w:ascii="Times New Roman" w:hAnsi="Times New Roman" w:cs="Times New Roman"/>
                <w:sz w:val="24"/>
                <w:szCs w:val="24"/>
              </w:rPr>
              <w:t>відділу правового та</w:t>
            </w:r>
          </w:p>
          <w:p w:rsidR="003A0715" w:rsidRPr="003A0715" w:rsidRDefault="003A0715" w:rsidP="003A0715">
            <w:pPr>
              <w:tabs>
                <w:tab w:val="left" w:pos="411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кадрового забезпечення</w:t>
            </w:r>
          </w:p>
        </w:tc>
        <w:tc>
          <w:tcPr>
            <w:tcW w:w="2631" w:type="dxa"/>
            <w:shd w:val="clear" w:color="auto" w:fill="auto"/>
          </w:tcPr>
          <w:p w:rsidR="00CA6DB4" w:rsidRPr="00CA6DB4" w:rsidRDefault="00CA6DB4" w:rsidP="00611477">
            <w:pPr>
              <w:tabs>
                <w:tab w:val="left" w:pos="411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B4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комісії</w:t>
            </w:r>
          </w:p>
          <w:p w:rsidR="00CA6DB4" w:rsidRPr="00CA6DB4" w:rsidRDefault="00CA6DB4" w:rsidP="00611477">
            <w:pPr>
              <w:tabs>
                <w:tab w:val="left" w:pos="411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6DB4" w:rsidRPr="00CA6DB4" w:rsidRDefault="00CA6DB4" w:rsidP="00611477">
            <w:pPr>
              <w:tabs>
                <w:tab w:val="left" w:pos="411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6DB4" w:rsidRPr="00CA6DB4" w:rsidRDefault="003A0715" w:rsidP="00611477">
            <w:pPr>
              <w:tabs>
                <w:tab w:val="left" w:pos="411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комісії</w:t>
            </w:r>
          </w:p>
          <w:p w:rsidR="00CA6DB4" w:rsidRPr="00CA6DB4" w:rsidRDefault="00CA6DB4" w:rsidP="00611477">
            <w:pPr>
              <w:tabs>
                <w:tab w:val="left" w:pos="411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6DB4" w:rsidRPr="00CA6DB4" w:rsidRDefault="00CA6DB4" w:rsidP="00611477">
            <w:pPr>
              <w:tabs>
                <w:tab w:val="left" w:pos="411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6DB4" w:rsidRPr="00CA6DB4" w:rsidRDefault="00CA6DB4" w:rsidP="00D13B5C">
            <w:pPr>
              <w:tabs>
                <w:tab w:val="left" w:pos="411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B4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комісії</w:t>
            </w:r>
          </w:p>
        </w:tc>
      </w:tr>
      <w:tr w:rsidR="00CA6DB4" w:rsidTr="00D13B5C">
        <w:trPr>
          <w:trHeight w:val="911"/>
        </w:trPr>
        <w:tc>
          <w:tcPr>
            <w:tcW w:w="6365" w:type="dxa"/>
            <w:shd w:val="clear" w:color="auto" w:fill="auto"/>
          </w:tcPr>
          <w:p w:rsidR="00CA6DB4" w:rsidRPr="00CA6DB4" w:rsidRDefault="00CA6DB4" w:rsidP="00D13B5C">
            <w:pPr>
              <w:tabs>
                <w:tab w:val="left" w:pos="4111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Голова квартального комітету </w:t>
            </w:r>
          </w:p>
          <w:p w:rsidR="00CA6DB4" w:rsidRPr="00CA6DB4" w:rsidRDefault="00CA6DB4" w:rsidP="00D13B5C">
            <w:pPr>
              <w:tabs>
                <w:tab w:val="left" w:pos="4111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B4">
              <w:rPr>
                <w:rFonts w:ascii="Times New Roman" w:eastAsia="Times New Roman" w:hAnsi="Times New Roman" w:cs="Times New Roman"/>
                <w:sz w:val="24"/>
                <w:szCs w:val="24"/>
              </w:rPr>
              <w:t>(територіально за потреби)</w:t>
            </w:r>
          </w:p>
        </w:tc>
        <w:tc>
          <w:tcPr>
            <w:tcW w:w="2631" w:type="dxa"/>
            <w:shd w:val="clear" w:color="auto" w:fill="auto"/>
          </w:tcPr>
          <w:p w:rsidR="00CA6DB4" w:rsidRPr="00CA6DB4" w:rsidRDefault="00CA6DB4" w:rsidP="00D13B5C">
            <w:pPr>
              <w:tabs>
                <w:tab w:val="left" w:pos="411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B4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комісії</w:t>
            </w:r>
          </w:p>
        </w:tc>
      </w:tr>
      <w:tr w:rsidR="00CA6DB4" w:rsidTr="00D13B5C">
        <w:trPr>
          <w:trHeight w:val="911"/>
        </w:trPr>
        <w:tc>
          <w:tcPr>
            <w:tcW w:w="6365" w:type="dxa"/>
            <w:shd w:val="clear" w:color="auto" w:fill="auto"/>
          </w:tcPr>
          <w:p w:rsidR="00CA6DB4" w:rsidRPr="00CA6DB4" w:rsidRDefault="00CA6DB4" w:rsidP="00611477">
            <w:pPr>
              <w:tabs>
                <w:tab w:val="left" w:pos="411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Староста відповідного старостинського округу (територіально за потреби)                                                                                                </w:t>
            </w:r>
          </w:p>
        </w:tc>
        <w:tc>
          <w:tcPr>
            <w:tcW w:w="2631" w:type="dxa"/>
            <w:shd w:val="clear" w:color="auto" w:fill="auto"/>
          </w:tcPr>
          <w:p w:rsidR="00CA6DB4" w:rsidRPr="00CA6DB4" w:rsidRDefault="00CA6DB4" w:rsidP="00611477">
            <w:pPr>
              <w:tabs>
                <w:tab w:val="left" w:pos="411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B4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комісії</w:t>
            </w:r>
          </w:p>
          <w:p w:rsidR="00CA6DB4" w:rsidRPr="00CA6DB4" w:rsidRDefault="00CA6DB4" w:rsidP="00611477">
            <w:pPr>
              <w:tabs>
                <w:tab w:val="left" w:pos="411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A6DB4" w:rsidRDefault="00CA6DB4" w:rsidP="00E96138">
      <w:pPr>
        <w:pStyle w:val="a3"/>
        <w:jc w:val="center"/>
        <w:rPr>
          <w:rStyle w:val="a4"/>
          <w:rFonts w:ascii="Times New Roman" w:hAnsi="Times New Roman"/>
          <w:sz w:val="24"/>
          <w:szCs w:val="24"/>
          <w:lang w:val="uk-UA"/>
        </w:rPr>
      </w:pPr>
    </w:p>
    <w:p w:rsidR="0069653C" w:rsidRPr="0069653C" w:rsidRDefault="0069653C" w:rsidP="0069653C">
      <w:pPr>
        <w:pStyle w:val="a3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69653C" w:rsidRDefault="0069653C" w:rsidP="00AD257A">
      <w:pPr>
        <w:rPr>
          <w:sz w:val="24"/>
          <w:szCs w:val="24"/>
        </w:rPr>
      </w:pPr>
    </w:p>
    <w:p w:rsidR="00E96138" w:rsidRDefault="00E96138" w:rsidP="00E96138">
      <w:pPr>
        <w:tabs>
          <w:tab w:val="left" w:pos="4111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3B5C" w:rsidRDefault="00D13B5C" w:rsidP="00E96138">
      <w:pPr>
        <w:tabs>
          <w:tab w:val="left" w:pos="4111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6138" w:rsidRDefault="00E96138" w:rsidP="00E96138">
      <w:pPr>
        <w:tabs>
          <w:tab w:val="left" w:pos="4111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6138" w:rsidRPr="00E96138" w:rsidRDefault="00E96138" w:rsidP="00E96138">
      <w:pPr>
        <w:tabs>
          <w:tab w:val="left" w:pos="4111"/>
        </w:tabs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6138">
        <w:rPr>
          <w:rFonts w:ascii="Times New Roman" w:eastAsia="Times New Roman" w:hAnsi="Times New Roman" w:cs="Times New Roman"/>
          <w:b/>
          <w:sz w:val="24"/>
          <w:szCs w:val="24"/>
        </w:rPr>
        <w:t>СКЛАД</w:t>
      </w:r>
    </w:p>
    <w:p w:rsidR="00E96138" w:rsidRPr="00E96138" w:rsidRDefault="00E96138" w:rsidP="00E96138">
      <w:pPr>
        <w:tabs>
          <w:tab w:val="left" w:pos="4111"/>
        </w:tabs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6138">
        <w:rPr>
          <w:rFonts w:ascii="Times New Roman" w:eastAsia="Times New Roman" w:hAnsi="Times New Roman" w:cs="Times New Roman"/>
          <w:b/>
          <w:sz w:val="24"/>
          <w:szCs w:val="24"/>
        </w:rPr>
        <w:t>узгоджувальної комісії з розгляду земельних спорів</w:t>
      </w:r>
    </w:p>
    <w:tbl>
      <w:tblPr>
        <w:tblW w:w="8996" w:type="dxa"/>
        <w:tblInd w:w="468" w:type="dxa"/>
        <w:tblLook w:val="01E0" w:firstRow="1" w:lastRow="1" w:firstColumn="1" w:lastColumn="1" w:noHBand="0" w:noVBand="0"/>
      </w:tblPr>
      <w:tblGrid>
        <w:gridCol w:w="6365"/>
        <w:gridCol w:w="2631"/>
      </w:tblGrid>
      <w:tr w:rsidR="00E96138" w:rsidRPr="00E96138" w:rsidTr="00611477">
        <w:trPr>
          <w:trHeight w:val="613"/>
        </w:trPr>
        <w:tc>
          <w:tcPr>
            <w:tcW w:w="6365" w:type="dxa"/>
            <w:shd w:val="clear" w:color="auto" w:fill="auto"/>
          </w:tcPr>
          <w:p w:rsidR="00E96138" w:rsidRPr="00E96138" w:rsidRDefault="00E96138" w:rsidP="00E96138">
            <w:pPr>
              <w:tabs>
                <w:tab w:val="left" w:pos="411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6138">
              <w:rPr>
                <w:rFonts w:ascii="Times New Roman" w:eastAsia="Times New Roman" w:hAnsi="Times New Roman" w:cs="Times New Roman"/>
                <w:sz w:val="24"/>
                <w:szCs w:val="24"/>
              </w:rPr>
              <w:t>Янушевський Віталій Віталійович</w:t>
            </w:r>
          </w:p>
          <w:p w:rsidR="00E96138" w:rsidRPr="00E96138" w:rsidRDefault="00E96138" w:rsidP="00E96138">
            <w:pPr>
              <w:tabs>
                <w:tab w:val="left" w:pos="411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6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заступник міського голови з питань діяльності </w:t>
            </w:r>
          </w:p>
          <w:p w:rsidR="00E96138" w:rsidRPr="00E96138" w:rsidRDefault="00E96138" w:rsidP="00E96138">
            <w:pPr>
              <w:tabs>
                <w:tab w:val="left" w:pos="411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6138">
              <w:rPr>
                <w:rFonts w:ascii="Times New Roman" w:eastAsia="Times New Roman" w:hAnsi="Times New Roman" w:cs="Times New Roman"/>
                <w:sz w:val="24"/>
                <w:szCs w:val="24"/>
              </w:rPr>
              <w:t>виконавчих органів ради</w:t>
            </w:r>
          </w:p>
          <w:p w:rsidR="00E96138" w:rsidRPr="00E96138" w:rsidRDefault="00E96138" w:rsidP="00611477">
            <w:pPr>
              <w:tabs>
                <w:tab w:val="left" w:pos="411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  <w:shd w:val="clear" w:color="auto" w:fill="auto"/>
          </w:tcPr>
          <w:p w:rsidR="00E96138" w:rsidRPr="00E96138" w:rsidRDefault="00E96138" w:rsidP="00611477">
            <w:pPr>
              <w:tabs>
                <w:tab w:val="left" w:pos="411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6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голова комісії</w:t>
            </w:r>
          </w:p>
          <w:p w:rsidR="00E96138" w:rsidRPr="00E96138" w:rsidRDefault="00E96138" w:rsidP="00611477">
            <w:pPr>
              <w:tabs>
                <w:tab w:val="left" w:pos="411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138" w:rsidRPr="00E96138" w:rsidTr="00611477">
        <w:trPr>
          <w:trHeight w:val="1142"/>
        </w:trPr>
        <w:tc>
          <w:tcPr>
            <w:tcW w:w="6365" w:type="dxa"/>
            <w:shd w:val="clear" w:color="auto" w:fill="auto"/>
          </w:tcPr>
          <w:p w:rsidR="00E96138" w:rsidRPr="00E96138" w:rsidRDefault="00E96138" w:rsidP="00E96138">
            <w:pPr>
              <w:tabs>
                <w:tab w:val="left" w:pos="4111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6138">
              <w:rPr>
                <w:rFonts w:ascii="Times New Roman" w:eastAsia="Times New Roman" w:hAnsi="Times New Roman" w:cs="Times New Roman"/>
                <w:sz w:val="24"/>
                <w:szCs w:val="24"/>
              </w:rPr>
              <w:t>Мазурець Наталія Миколаївна</w:t>
            </w:r>
          </w:p>
          <w:p w:rsidR="00E96138" w:rsidRPr="00E96138" w:rsidRDefault="00E96138" w:rsidP="00D13B5C">
            <w:pPr>
              <w:tabs>
                <w:tab w:val="left" w:pos="4111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6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відділу з питань регулювання земельних відносин </w:t>
            </w:r>
          </w:p>
        </w:tc>
        <w:tc>
          <w:tcPr>
            <w:tcW w:w="2631" w:type="dxa"/>
            <w:shd w:val="clear" w:color="auto" w:fill="auto"/>
          </w:tcPr>
          <w:p w:rsidR="00E96138" w:rsidRPr="00E96138" w:rsidRDefault="00E96138" w:rsidP="00E96138">
            <w:pPr>
              <w:tabs>
                <w:tab w:val="left" w:pos="4111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6138">
              <w:rPr>
                <w:rFonts w:ascii="Times New Roman" w:eastAsia="Times New Roman" w:hAnsi="Times New Roman" w:cs="Times New Roman"/>
                <w:sz w:val="24"/>
                <w:szCs w:val="24"/>
              </w:rPr>
              <w:t>заступник голови комісії</w:t>
            </w:r>
          </w:p>
        </w:tc>
      </w:tr>
      <w:tr w:rsidR="00E96138" w:rsidRPr="00E96138" w:rsidTr="00611477">
        <w:trPr>
          <w:trHeight w:val="1226"/>
        </w:trPr>
        <w:tc>
          <w:tcPr>
            <w:tcW w:w="6365" w:type="dxa"/>
            <w:shd w:val="clear" w:color="auto" w:fill="auto"/>
          </w:tcPr>
          <w:p w:rsidR="00E96138" w:rsidRPr="00E96138" w:rsidRDefault="00E96138" w:rsidP="00E96138">
            <w:pPr>
              <w:tabs>
                <w:tab w:val="left" w:pos="4111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6138">
              <w:rPr>
                <w:rFonts w:ascii="Times New Roman" w:eastAsia="Times New Roman" w:hAnsi="Times New Roman" w:cs="Times New Roman"/>
                <w:sz w:val="24"/>
                <w:szCs w:val="24"/>
              </w:rPr>
              <w:t>Чеханюк Антоніна Вікторівна</w:t>
            </w:r>
          </w:p>
          <w:p w:rsidR="00E96138" w:rsidRPr="00E96138" w:rsidRDefault="00E96138" w:rsidP="00E96138">
            <w:pPr>
              <w:tabs>
                <w:tab w:val="left" w:pos="4111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6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головний спеціаліст відділу з питань регулювання земельних відносин </w:t>
            </w:r>
          </w:p>
        </w:tc>
        <w:tc>
          <w:tcPr>
            <w:tcW w:w="2631" w:type="dxa"/>
            <w:shd w:val="clear" w:color="auto" w:fill="auto"/>
          </w:tcPr>
          <w:p w:rsidR="00E96138" w:rsidRPr="00E96138" w:rsidRDefault="00E96138" w:rsidP="00611477">
            <w:pPr>
              <w:tabs>
                <w:tab w:val="left" w:pos="411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6138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 комісії</w:t>
            </w:r>
          </w:p>
        </w:tc>
      </w:tr>
      <w:tr w:rsidR="00E96138" w:rsidRPr="00E96138" w:rsidTr="00611477">
        <w:trPr>
          <w:trHeight w:val="1209"/>
        </w:trPr>
        <w:tc>
          <w:tcPr>
            <w:tcW w:w="6365" w:type="dxa"/>
            <w:shd w:val="clear" w:color="auto" w:fill="auto"/>
          </w:tcPr>
          <w:p w:rsidR="00E96138" w:rsidRPr="00E96138" w:rsidRDefault="00E96138" w:rsidP="00E96138">
            <w:pPr>
              <w:tabs>
                <w:tab w:val="left" w:pos="4111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6138">
              <w:rPr>
                <w:rFonts w:ascii="Times New Roman" w:eastAsia="Times New Roman" w:hAnsi="Times New Roman" w:cs="Times New Roman"/>
                <w:sz w:val="24"/>
                <w:szCs w:val="24"/>
              </w:rPr>
              <w:t>Дорощук Руслан Ростиславович</w:t>
            </w:r>
          </w:p>
          <w:p w:rsidR="00E96138" w:rsidRPr="00E96138" w:rsidRDefault="00E96138" w:rsidP="00E96138">
            <w:pPr>
              <w:tabs>
                <w:tab w:val="left" w:pos="4111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6138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відділу містобудування та архітектури</w:t>
            </w:r>
            <w:r w:rsidRPr="00E9613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31" w:type="dxa"/>
            <w:shd w:val="clear" w:color="auto" w:fill="auto"/>
          </w:tcPr>
          <w:p w:rsidR="00E96138" w:rsidRPr="00E96138" w:rsidRDefault="00E96138" w:rsidP="00E96138">
            <w:pPr>
              <w:tabs>
                <w:tab w:val="left" w:pos="4111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6138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комісії</w:t>
            </w:r>
          </w:p>
        </w:tc>
      </w:tr>
      <w:tr w:rsidR="00E96138" w:rsidRPr="00E96138" w:rsidTr="00611477">
        <w:trPr>
          <w:trHeight w:val="1398"/>
        </w:trPr>
        <w:tc>
          <w:tcPr>
            <w:tcW w:w="6365" w:type="dxa"/>
            <w:shd w:val="clear" w:color="auto" w:fill="auto"/>
          </w:tcPr>
          <w:p w:rsidR="00E96138" w:rsidRPr="00E96138" w:rsidRDefault="00E96138" w:rsidP="00E96138">
            <w:pPr>
              <w:tabs>
                <w:tab w:val="left" w:pos="4111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6138">
              <w:rPr>
                <w:rFonts w:ascii="Times New Roman" w:eastAsia="Times New Roman" w:hAnsi="Times New Roman" w:cs="Times New Roman"/>
                <w:sz w:val="24"/>
                <w:szCs w:val="24"/>
              </w:rPr>
              <w:t>Малик Михайло Петрович</w:t>
            </w:r>
          </w:p>
          <w:p w:rsidR="00E96138" w:rsidRPr="00E96138" w:rsidRDefault="00E96138" w:rsidP="00E96138">
            <w:pPr>
              <w:tabs>
                <w:tab w:val="left" w:pos="4111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6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відділу з питань державного архітектурно-будівельного контролю </w:t>
            </w:r>
          </w:p>
          <w:p w:rsidR="00E96138" w:rsidRPr="00E96138" w:rsidRDefault="00E96138" w:rsidP="00E96138">
            <w:pPr>
              <w:tabs>
                <w:tab w:val="left" w:pos="4111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  <w:shd w:val="clear" w:color="auto" w:fill="auto"/>
          </w:tcPr>
          <w:p w:rsidR="00E96138" w:rsidRPr="00E96138" w:rsidRDefault="00E96138" w:rsidP="00611477">
            <w:pPr>
              <w:tabs>
                <w:tab w:val="left" w:pos="411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6138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комісії</w:t>
            </w:r>
          </w:p>
        </w:tc>
      </w:tr>
      <w:tr w:rsidR="00E96138" w:rsidRPr="00E96138" w:rsidTr="00611477">
        <w:trPr>
          <w:trHeight w:val="2112"/>
        </w:trPr>
        <w:tc>
          <w:tcPr>
            <w:tcW w:w="6365" w:type="dxa"/>
            <w:shd w:val="clear" w:color="auto" w:fill="auto"/>
          </w:tcPr>
          <w:p w:rsidR="00E96138" w:rsidRPr="00E96138" w:rsidRDefault="00E96138" w:rsidP="00E96138">
            <w:pPr>
              <w:tabs>
                <w:tab w:val="left" w:pos="4111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6138">
              <w:rPr>
                <w:rFonts w:ascii="Times New Roman" w:eastAsia="Times New Roman" w:hAnsi="Times New Roman" w:cs="Times New Roman"/>
                <w:sz w:val="24"/>
                <w:szCs w:val="24"/>
              </w:rPr>
              <w:t>Піголь Олександр Анатолійович</w:t>
            </w:r>
          </w:p>
          <w:p w:rsidR="00E96138" w:rsidRPr="00E96138" w:rsidRDefault="00E96138" w:rsidP="00E96138">
            <w:pPr>
              <w:tabs>
                <w:tab w:val="left" w:pos="4111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6138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голова депутатської комісії з питань земельних відносин, архітектури та будівництва, охорони навколишнього середовища (за згодою)</w:t>
            </w:r>
          </w:p>
          <w:p w:rsidR="00E96138" w:rsidRPr="00E96138" w:rsidRDefault="00E96138" w:rsidP="00611477">
            <w:pPr>
              <w:tabs>
                <w:tab w:val="left" w:pos="411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6138" w:rsidRPr="00E96138" w:rsidRDefault="00E96138" w:rsidP="00E96138">
            <w:pPr>
              <w:tabs>
                <w:tab w:val="left" w:pos="411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6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Головний спеціаліст відділу правового та кадрового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96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абезпечення </w:t>
            </w:r>
          </w:p>
        </w:tc>
        <w:tc>
          <w:tcPr>
            <w:tcW w:w="2631" w:type="dxa"/>
            <w:shd w:val="clear" w:color="auto" w:fill="auto"/>
          </w:tcPr>
          <w:p w:rsidR="00E96138" w:rsidRPr="00E96138" w:rsidRDefault="00E96138" w:rsidP="00611477">
            <w:pPr>
              <w:tabs>
                <w:tab w:val="left" w:pos="411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6138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комісії</w:t>
            </w:r>
          </w:p>
          <w:p w:rsidR="00E96138" w:rsidRPr="00E96138" w:rsidRDefault="00E96138" w:rsidP="00611477">
            <w:pPr>
              <w:tabs>
                <w:tab w:val="left" w:pos="411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6138" w:rsidRPr="00E96138" w:rsidRDefault="00E96138" w:rsidP="00611477">
            <w:pPr>
              <w:tabs>
                <w:tab w:val="left" w:pos="411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6138" w:rsidRPr="00E96138" w:rsidRDefault="00E96138" w:rsidP="00611477">
            <w:pPr>
              <w:tabs>
                <w:tab w:val="left" w:pos="411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6138" w:rsidRPr="00E96138" w:rsidRDefault="00E96138" w:rsidP="00E96138">
            <w:pPr>
              <w:tabs>
                <w:tab w:val="left" w:pos="411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6138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комісії</w:t>
            </w:r>
          </w:p>
        </w:tc>
      </w:tr>
      <w:tr w:rsidR="00E96138" w:rsidRPr="00E96138" w:rsidTr="00611477">
        <w:trPr>
          <w:trHeight w:val="911"/>
        </w:trPr>
        <w:tc>
          <w:tcPr>
            <w:tcW w:w="6365" w:type="dxa"/>
            <w:shd w:val="clear" w:color="auto" w:fill="auto"/>
          </w:tcPr>
          <w:p w:rsidR="00E96138" w:rsidRDefault="00E96138" w:rsidP="00E96138">
            <w:pPr>
              <w:tabs>
                <w:tab w:val="left" w:pos="4111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138" w:rsidRPr="00E96138" w:rsidRDefault="00E96138" w:rsidP="00E96138">
            <w:pPr>
              <w:tabs>
                <w:tab w:val="left" w:pos="4111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6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Голова квартального комітету </w:t>
            </w:r>
          </w:p>
          <w:p w:rsidR="00E96138" w:rsidRPr="00E96138" w:rsidRDefault="00E96138" w:rsidP="00E96138">
            <w:pPr>
              <w:tabs>
                <w:tab w:val="left" w:pos="4111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6138">
              <w:rPr>
                <w:rFonts w:ascii="Times New Roman" w:eastAsia="Times New Roman" w:hAnsi="Times New Roman" w:cs="Times New Roman"/>
                <w:sz w:val="24"/>
                <w:szCs w:val="24"/>
              </w:rPr>
              <w:t>(територіально за потреби)</w:t>
            </w:r>
          </w:p>
        </w:tc>
        <w:tc>
          <w:tcPr>
            <w:tcW w:w="2631" w:type="dxa"/>
            <w:shd w:val="clear" w:color="auto" w:fill="auto"/>
          </w:tcPr>
          <w:p w:rsidR="00E96138" w:rsidRDefault="00E96138" w:rsidP="00611477">
            <w:pPr>
              <w:tabs>
                <w:tab w:val="left" w:pos="411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138" w:rsidRPr="00E96138" w:rsidRDefault="00E96138" w:rsidP="00E96138">
            <w:pPr>
              <w:tabs>
                <w:tab w:val="left" w:pos="411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6138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комісії</w:t>
            </w:r>
          </w:p>
        </w:tc>
      </w:tr>
      <w:tr w:rsidR="00E96138" w:rsidRPr="00E96138" w:rsidTr="00611477">
        <w:trPr>
          <w:trHeight w:val="911"/>
        </w:trPr>
        <w:tc>
          <w:tcPr>
            <w:tcW w:w="6365" w:type="dxa"/>
            <w:shd w:val="clear" w:color="auto" w:fill="auto"/>
          </w:tcPr>
          <w:p w:rsidR="00E96138" w:rsidRDefault="00E96138" w:rsidP="00611477">
            <w:pPr>
              <w:tabs>
                <w:tab w:val="left" w:pos="41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138" w:rsidRPr="00E96138" w:rsidRDefault="00E96138" w:rsidP="00611477">
            <w:pPr>
              <w:tabs>
                <w:tab w:val="left" w:pos="411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6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Староста відповідного старостинського округу (територіально за потреби)                    </w:t>
            </w:r>
          </w:p>
          <w:p w:rsidR="00E96138" w:rsidRPr="00E96138" w:rsidRDefault="00E96138" w:rsidP="00611477">
            <w:pPr>
              <w:tabs>
                <w:tab w:val="left" w:pos="411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  <w:shd w:val="clear" w:color="auto" w:fill="auto"/>
          </w:tcPr>
          <w:p w:rsidR="00E96138" w:rsidRDefault="00E96138" w:rsidP="00611477">
            <w:pPr>
              <w:tabs>
                <w:tab w:val="left" w:pos="411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138" w:rsidRPr="00E96138" w:rsidRDefault="00E96138" w:rsidP="00611477">
            <w:pPr>
              <w:tabs>
                <w:tab w:val="left" w:pos="411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6138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комісії</w:t>
            </w:r>
          </w:p>
          <w:p w:rsidR="00E96138" w:rsidRPr="00E96138" w:rsidRDefault="00E96138" w:rsidP="00611477">
            <w:pPr>
              <w:tabs>
                <w:tab w:val="left" w:pos="411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42877" w:rsidRPr="00042877" w:rsidRDefault="00042877" w:rsidP="00E96138">
      <w:pPr>
        <w:rPr>
          <w:rFonts w:ascii="Times New Roman" w:hAnsi="Times New Roman" w:cs="Times New Roman"/>
          <w:sz w:val="24"/>
          <w:szCs w:val="24"/>
        </w:rPr>
      </w:pPr>
    </w:p>
    <w:sectPr w:rsidR="00042877" w:rsidRPr="00042877" w:rsidSect="00E41930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C512A8"/>
    <w:multiLevelType w:val="hybridMultilevel"/>
    <w:tmpl w:val="8A7E933A"/>
    <w:lvl w:ilvl="0" w:tplc="209696E8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53C"/>
    <w:rsid w:val="00042877"/>
    <w:rsid w:val="0013454C"/>
    <w:rsid w:val="001D5118"/>
    <w:rsid w:val="002F76B3"/>
    <w:rsid w:val="003145E0"/>
    <w:rsid w:val="003A0715"/>
    <w:rsid w:val="003E5620"/>
    <w:rsid w:val="00482204"/>
    <w:rsid w:val="00603D8C"/>
    <w:rsid w:val="0069653C"/>
    <w:rsid w:val="006D0227"/>
    <w:rsid w:val="00AD257A"/>
    <w:rsid w:val="00CA6DB4"/>
    <w:rsid w:val="00D13B5C"/>
    <w:rsid w:val="00D631E8"/>
    <w:rsid w:val="00DF1257"/>
    <w:rsid w:val="00E41930"/>
    <w:rsid w:val="00E9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unhideWhenUsed/>
    <w:qFormat/>
    <w:rsid w:val="0069653C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9653C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a3">
    <w:name w:val="No Spacing"/>
    <w:qFormat/>
    <w:rsid w:val="0069653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4">
    <w:name w:val="Strong"/>
    <w:qFormat/>
    <w:rsid w:val="0069653C"/>
    <w:rPr>
      <w:b/>
      <w:bCs/>
    </w:rPr>
  </w:style>
  <w:style w:type="paragraph" w:styleId="a5">
    <w:name w:val="Title"/>
    <w:basedOn w:val="a"/>
    <w:link w:val="a6"/>
    <w:qFormat/>
    <w:rsid w:val="00E4193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азвание Знак"/>
    <w:basedOn w:val="a0"/>
    <w:link w:val="a5"/>
    <w:rsid w:val="00E4193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unhideWhenUsed/>
    <w:qFormat/>
    <w:rsid w:val="0069653C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9653C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a3">
    <w:name w:val="No Spacing"/>
    <w:qFormat/>
    <w:rsid w:val="0069653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4">
    <w:name w:val="Strong"/>
    <w:qFormat/>
    <w:rsid w:val="0069653C"/>
    <w:rPr>
      <w:b/>
      <w:bCs/>
    </w:rPr>
  </w:style>
  <w:style w:type="paragraph" w:styleId="a5">
    <w:name w:val="Title"/>
    <w:basedOn w:val="a"/>
    <w:link w:val="a6"/>
    <w:qFormat/>
    <w:rsid w:val="00E4193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азвание Знак"/>
    <w:basedOn w:val="a0"/>
    <w:link w:val="a5"/>
    <w:rsid w:val="00E4193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2021-09-21T04:50:00Z</cp:lastPrinted>
  <dcterms:created xsi:type="dcterms:W3CDTF">2021-12-13T12:34:00Z</dcterms:created>
  <dcterms:modified xsi:type="dcterms:W3CDTF">2021-12-13T12:34:00Z</dcterms:modified>
</cp:coreProperties>
</file>